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85" w:rsidRDefault="00FA5C85">
      <w:pPr>
        <w:rPr>
          <w:b w:val="0"/>
          <w:sz w:val="24"/>
          <w:szCs w:val="24"/>
          <w:lang w:val="en-US"/>
        </w:rPr>
      </w:pPr>
    </w:p>
    <w:p w:rsidR="00E9518C" w:rsidRDefault="00E9518C">
      <w:pPr>
        <w:rPr>
          <w:b w:val="0"/>
          <w:sz w:val="24"/>
          <w:szCs w:val="24"/>
          <w:lang w:val="en-US"/>
        </w:rPr>
      </w:pPr>
      <w:bookmarkStart w:id="0" w:name="_GoBack"/>
      <w:bookmarkEnd w:id="0"/>
    </w:p>
    <w:p w:rsidR="00E9518C" w:rsidRPr="00E9518C" w:rsidRDefault="00E9518C" w:rsidP="00E9518C">
      <w:pPr>
        <w:jc w:val="center"/>
        <w:rPr>
          <w:rFonts w:ascii="Arial" w:hAnsi="Arial" w:cs="Arial"/>
          <w:sz w:val="24"/>
        </w:rPr>
      </w:pPr>
      <w:r w:rsidRPr="00E9518C">
        <w:rPr>
          <w:rFonts w:ascii="Arial" w:hAnsi="Arial" w:cs="Arial"/>
          <w:sz w:val="24"/>
        </w:rPr>
        <w:t>Výročná správa o hospodárení</w:t>
      </w:r>
    </w:p>
    <w:p w:rsidR="00E9518C" w:rsidRPr="00E9518C" w:rsidRDefault="00E9518C" w:rsidP="00E9518C">
      <w:pPr>
        <w:jc w:val="center"/>
        <w:rPr>
          <w:rFonts w:ascii="Arial" w:hAnsi="Arial" w:cs="Arial"/>
          <w:sz w:val="24"/>
        </w:rPr>
      </w:pPr>
      <w:r w:rsidRPr="00E9518C">
        <w:rPr>
          <w:rFonts w:ascii="Arial" w:hAnsi="Arial" w:cs="Arial"/>
          <w:sz w:val="24"/>
        </w:rPr>
        <w:t>Slovenského bridžového zväzu za rok 2018</w:t>
      </w:r>
    </w:p>
    <w:p w:rsidR="00E9518C" w:rsidRDefault="00E9518C" w:rsidP="00E9518C">
      <w:pPr>
        <w:jc w:val="center"/>
        <w:rPr>
          <w:rFonts w:ascii="Arial" w:hAnsi="Arial" w:cs="Arial"/>
          <w:b w:val="0"/>
        </w:rPr>
      </w:pPr>
    </w:p>
    <w:p w:rsidR="00E9518C" w:rsidRPr="00E9518C" w:rsidRDefault="00E9518C" w:rsidP="00E9518C">
      <w:pPr>
        <w:jc w:val="both"/>
        <w:rPr>
          <w:rFonts w:ascii="Arial" w:hAnsi="Arial" w:cs="Arial"/>
        </w:rPr>
      </w:pPr>
    </w:p>
    <w:p w:rsidR="00E9518C" w:rsidRPr="00E9518C" w:rsidRDefault="00E9518C" w:rsidP="00E9518C">
      <w:pPr>
        <w:jc w:val="both"/>
        <w:rPr>
          <w:rFonts w:ascii="Arial" w:hAnsi="Arial" w:cs="Arial"/>
          <w:b w:val="0"/>
        </w:rPr>
      </w:pPr>
    </w:p>
    <w:p w:rsidR="00E9518C" w:rsidRPr="00E9518C" w:rsidRDefault="00E9518C" w:rsidP="00E9518C">
      <w:pPr>
        <w:jc w:val="both"/>
        <w:rPr>
          <w:rFonts w:ascii="Arial" w:hAnsi="Arial" w:cs="Arial"/>
          <w:b w:val="0"/>
          <w:sz w:val="22"/>
          <w:szCs w:val="22"/>
        </w:rPr>
      </w:pPr>
      <w:r w:rsidRPr="00E9518C">
        <w:rPr>
          <w:rFonts w:ascii="Arial" w:hAnsi="Arial" w:cs="Arial"/>
          <w:b w:val="0"/>
          <w:sz w:val="22"/>
          <w:szCs w:val="22"/>
        </w:rPr>
        <w:t>V zmysle stanov predkladám výročnú správu o celkovom hospodárení v predchádzajúcom kalendárnom roku.</w:t>
      </w:r>
    </w:p>
    <w:p w:rsidR="00E9518C" w:rsidRPr="00E9518C" w:rsidRDefault="00E9518C" w:rsidP="00E9518C">
      <w:pPr>
        <w:rPr>
          <w:rFonts w:ascii="Arial" w:hAnsi="Arial" w:cs="Arial"/>
          <w:b w:val="0"/>
          <w:sz w:val="22"/>
          <w:szCs w:val="22"/>
        </w:rPr>
      </w:pPr>
    </w:p>
    <w:p w:rsidR="00E9518C" w:rsidRPr="00E9518C" w:rsidRDefault="00E9518C" w:rsidP="00E9518C">
      <w:pPr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573"/>
      </w:tblGrid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18C">
              <w:rPr>
                <w:rFonts w:ascii="Arial" w:hAnsi="Arial" w:cs="Arial"/>
                <w:sz w:val="22"/>
                <w:szCs w:val="22"/>
              </w:rPr>
              <w:t>Celkové príjmy v EUR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18C">
              <w:rPr>
                <w:rFonts w:ascii="Arial" w:hAnsi="Arial" w:cs="Arial"/>
                <w:sz w:val="22"/>
                <w:szCs w:val="22"/>
              </w:rPr>
              <w:t>k 31. 12. 2018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- členský príspevok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 xml:space="preserve">930,00 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- vklady do súťaží (liga a MMS)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3575,00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- dotácia z MŠVVaŠ SR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5000,00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- dar – príspevok na licitačnú súťaž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60,00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- príjem 2% dane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425,88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- úroky na BÚ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0.00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- zostatok na účte z r. 2017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267,37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- zostatok pokladne z r. 2017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383,42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18C">
              <w:rPr>
                <w:rFonts w:ascii="Arial" w:hAnsi="Arial" w:cs="Arial"/>
                <w:sz w:val="22"/>
                <w:szCs w:val="22"/>
              </w:rPr>
              <w:t>SPOLU príjmy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18C">
              <w:rPr>
                <w:rFonts w:ascii="Arial" w:hAnsi="Arial" w:cs="Arial"/>
                <w:sz w:val="22"/>
                <w:szCs w:val="22"/>
              </w:rPr>
              <w:t>10 641,67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18C">
              <w:rPr>
                <w:rFonts w:ascii="Arial" w:hAnsi="Arial" w:cs="Arial"/>
                <w:sz w:val="22"/>
                <w:szCs w:val="22"/>
              </w:rPr>
              <w:t>Celkové výdaje v EUR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18C">
              <w:rPr>
                <w:rFonts w:ascii="Arial" w:hAnsi="Arial" w:cs="Arial"/>
                <w:sz w:val="22"/>
                <w:szCs w:val="22"/>
              </w:rPr>
              <w:t>k 31. 12. 2018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- zaplatenie členského do zväzov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1286,00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- náklady na ligu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1103,67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- náklady na mládež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1425,48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- náklady na správu (kolky, cestovné, doména, ...)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873,05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- bankové poplatky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53,80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- náklady na organizovanie súťaží (MMS)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2764,82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- náklady na reprezentáciu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1383,20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- daň z úroku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0,00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18C">
              <w:rPr>
                <w:rFonts w:ascii="Arial" w:hAnsi="Arial" w:cs="Arial"/>
                <w:sz w:val="22"/>
                <w:szCs w:val="22"/>
              </w:rPr>
              <w:t>SPOLU výdaje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18C">
              <w:rPr>
                <w:rFonts w:ascii="Arial" w:hAnsi="Arial" w:cs="Arial"/>
                <w:sz w:val="22"/>
                <w:szCs w:val="22"/>
              </w:rPr>
              <w:t>8 890,02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18C">
              <w:rPr>
                <w:rFonts w:ascii="Arial" w:hAnsi="Arial" w:cs="Arial"/>
                <w:sz w:val="22"/>
                <w:szCs w:val="22"/>
              </w:rPr>
              <w:t xml:space="preserve">Rozdiel príjmov a výdajov k 31. 12. 2018 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18C">
              <w:rPr>
                <w:rFonts w:ascii="Arial" w:hAnsi="Arial" w:cs="Arial"/>
                <w:sz w:val="22"/>
                <w:szCs w:val="22"/>
              </w:rPr>
              <w:t>+ 1 751,65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18C">
              <w:rPr>
                <w:rFonts w:ascii="Arial" w:hAnsi="Arial" w:cs="Arial"/>
                <w:sz w:val="22"/>
                <w:szCs w:val="22"/>
              </w:rPr>
              <w:t>Stav finančných prostriedkov k 31. 12. 2018: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- stav na bežnom účte k 31. 12. 2018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1650,31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- stav v pokladni k 31. 12. 2018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518C">
              <w:rPr>
                <w:rFonts w:ascii="Arial" w:hAnsi="Arial" w:cs="Arial"/>
                <w:b w:val="0"/>
                <w:sz w:val="22"/>
                <w:szCs w:val="22"/>
              </w:rPr>
              <w:t>101,34</w:t>
            </w:r>
          </w:p>
        </w:tc>
      </w:tr>
      <w:tr w:rsidR="00E9518C" w:rsidRPr="00E9518C" w:rsidTr="001A5797">
        <w:tc>
          <w:tcPr>
            <w:tcW w:w="5637" w:type="dxa"/>
            <w:shd w:val="clear" w:color="auto" w:fill="auto"/>
          </w:tcPr>
          <w:p w:rsidR="00E9518C" w:rsidRPr="00E9518C" w:rsidRDefault="00E9518C" w:rsidP="001A5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18C">
              <w:rPr>
                <w:rFonts w:ascii="Arial" w:hAnsi="Arial" w:cs="Arial"/>
                <w:sz w:val="22"/>
                <w:szCs w:val="22"/>
              </w:rPr>
              <w:t>SPOLU</w:t>
            </w:r>
          </w:p>
        </w:tc>
        <w:tc>
          <w:tcPr>
            <w:tcW w:w="3573" w:type="dxa"/>
            <w:shd w:val="clear" w:color="auto" w:fill="auto"/>
          </w:tcPr>
          <w:p w:rsidR="00E9518C" w:rsidRPr="00E9518C" w:rsidRDefault="00E9518C" w:rsidP="001A57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18C">
              <w:rPr>
                <w:rFonts w:ascii="Arial" w:hAnsi="Arial" w:cs="Arial"/>
                <w:sz w:val="22"/>
                <w:szCs w:val="22"/>
              </w:rPr>
              <w:t>+ 1 751,65</w:t>
            </w:r>
          </w:p>
        </w:tc>
      </w:tr>
    </w:tbl>
    <w:p w:rsidR="00E9518C" w:rsidRPr="00E9518C" w:rsidRDefault="00E9518C" w:rsidP="00E9518C">
      <w:pPr>
        <w:rPr>
          <w:rFonts w:ascii="Arial" w:hAnsi="Arial" w:cs="Arial"/>
          <w:b w:val="0"/>
          <w:sz w:val="22"/>
          <w:szCs w:val="22"/>
        </w:rPr>
      </w:pPr>
    </w:p>
    <w:p w:rsidR="00E9518C" w:rsidRPr="00E9518C" w:rsidRDefault="00E9518C" w:rsidP="00E9518C">
      <w:pPr>
        <w:rPr>
          <w:rFonts w:ascii="Arial" w:hAnsi="Arial" w:cs="Arial"/>
          <w:b w:val="0"/>
          <w:sz w:val="22"/>
          <w:szCs w:val="22"/>
        </w:rPr>
      </w:pPr>
    </w:p>
    <w:p w:rsidR="00E9518C" w:rsidRPr="00E9518C" w:rsidRDefault="00E9518C" w:rsidP="00E9518C">
      <w:pPr>
        <w:rPr>
          <w:rFonts w:ascii="Arial" w:hAnsi="Arial" w:cs="Arial"/>
          <w:b w:val="0"/>
          <w:sz w:val="22"/>
          <w:szCs w:val="22"/>
        </w:rPr>
      </w:pPr>
      <w:r w:rsidRPr="00E9518C">
        <w:rPr>
          <w:rFonts w:ascii="Arial" w:hAnsi="Arial" w:cs="Arial"/>
          <w:b w:val="0"/>
          <w:sz w:val="22"/>
          <w:szCs w:val="22"/>
        </w:rPr>
        <w:t>KOMENTÁR:</w:t>
      </w:r>
    </w:p>
    <w:p w:rsidR="00E9518C" w:rsidRPr="00E9518C" w:rsidRDefault="00E9518C" w:rsidP="00E9518C">
      <w:pPr>
        <w:spacing w:before="100" w:beforeAutospacing="1" w:after="100" w:afterAutospacing="1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9518C">
        <w:rPr>
          <w:rFonts w:ascii="Arial" w:hAnsi="Arial" w:cs="Arial"/>
          <w:b w:val="0"/>
          <w:color w:val="000000"/>
          <w:sz w:val="22"/>
          <w:szCs w:val="22"/>
        </w:rPr>
        <w:t>SBZ v roku 2018 získal dotáciu zo štátneho rozpočtu z kapitoly Ministerstva školstva, vedy, výskumu a športu SR, ktorá predstavovala približne polovicu príjmov, druhú polovicu príjmov predstavovali členské príspevky, vklady do súťaží a z 2%-ná daň.</w:t>
      </w:r>
    </w:p>
    <w:p w:rsidR="00E9518C" w:rsidRPr="00E9518C" w:rsidRDefault="00E9518C" w:rsidP="00E9518C">
      <w:pPr>
        <w:spacing w:before="100" w:beforeAutospacing="1" w:after="100" w:afterAutospacing="1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9518C">
        <w:rPr>
          <w:rFonts w:ascii="Arial" w:hAnsi="Arial" w:cs="Arial"/>
          <w:b w:val="0"/>
          <w:color w:val="000000"/>
          <w:sz w:val="22"/>
          <w:szCs w:val="22"/>
        </w:rPr>
        <w:t xml:space="preserve">Štruktúra výdajov súvisí s činnosťou a povinnosťami zväzu, pričom najväčšia položka bola použitá na organizačné zabezpečenie ligy a MMS. Na strane výdavkov sme výraznejšie podporili mládež prostredníctvom príspevku registrovaným klubom, v ktorých sa o jej rast starajú </w:t>
      </w:r>
      <w:r w:rsidRPr="00E9518C">
        <w:rPr>
          <w:rFonts w:ascii="Arial" w:hAnsi="Arial" w:cs="Arial"/>
          <w:b w:val="0"/>
          <w:color w:val="000000"/>
          <w:sz w:val="22"/>
          <w:szCs w:val="22"/>
        </w:rPr>
        <w:lastRenderedPageBreak/>
        <w:t>a príspevku talentovaným športovcom. Vzhľadom na výšku príjmov a počtu reprezentačných akcií, z nich išlo hlavne o účasť troch párov na mládežníckych ME v Chorvátsku, sme nemuseli pristúpiť na strane výdavkov k výraznému šetreniu na ostatných položkách.</w:t>
      </w:r>
    </w:p>
    <w:p w:rsidR="00E9518C" w:rsidRPr="00E9518C" w:rsidRDefault="00E9518C" w:rsidP="00E9518C">
      <w:pPr>
        <w:spacing w:before="100" w:beforeAutospacing="1" w:after="100" w:afterAutospacing="1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9518C">
        <w:rPr>
          <w:rFonts w:ascii="Arial" w:hAnsi="Arial" w:cs="Arial"/>
          <w:b w:val="0"/>
          <w:color w:val="000000"/>
          <w:sz w:val="22"/>
          <w:szCs w:val="22"/>
        </w:rPr>
        <w:t>SBZ neposkytol zo svojho rozpočtu žiadnej organizácii ani jednotlivcovi prostriedky vo výške 5 000 EUR a viac.</w:t>
      </w:r>
    </w:p>
    <w:p w:rsidR="00E9518C" w:rsidRPr="00E9518C" w:rsidRDefault="00E9518C" w:rsidP="00E9518C">
      <w:pPr>
        <w:spacing w:before="100" w:beforeAutospacing="1" w:after="100" w:afterAutospacing="1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9518C">
        <w:rPr>
          <w:rFonts w:ascii="Arial" w:hAnsi="Arial" w:cs="Arial"/>
          <w:b w:val="0"/>
          <w:color w:val="000000"/>
          <w:sz w:val="22"/>
          <w:szCs w:val="22"/>
        </w:rPr>
        <w:t>Ku koncu roku hospodáril SBZ s čiastkou 1 751,65 EUR. Tieto prostriedky sa použijú na činno</w:t>
      </w:r>
      <w:r w:rsidRPr="00E9518C">
        <w:rPr>
          <w:rFonts w:ascii="Arial" w:hAnsi="Arial" w:cs="Arial"/>
          <w:b w:val="0"/>
          <w:color w:val="000000"/>
          <w:sz w:val="22"/>
          <w:szCs w:val="22"/>
        </w:rPr>
        <w:t>sť zväzu v nasledujúcom období.</w:t>
      </w:r>
    </w:p>
    <w:p w:rsidR="00E9518C" w:rsidRPr="00E9518C" w:rsidRDefault="00E9518C" w:rsidP="00A75FE0">
      <w:pPr>
        <w:spacing w:before="100" w:beforeAutospacing="1" w:after="100" w:afterAutospacing="1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9518C">
        <w:rPr>
          <w:rFonts w:ascii="Arial" w:hAnsi="Arial" w:cs="Arial"/>
          <w:b w:val="0"/>
          <w:color w:val="000000"/>
          <w:sz w:val="22"/>
          <w:szCs w:val="22"/>
        </w:rPr>
        <w:t>Predpoklad a vyhliadky do r. 2019 v oblasti príjmov sú pre SBZ veľmi priaznivé, s Ministerstvom školstva, vedy výskumu a športu SR máme podpísanú zmluvu o poskytnutí príspevku vo výške 15 000 EUR. Časť týchto prostriedkov musíme použiť na podporu mládeže do 23 rokov a výraznú časť využijeme na účasť na významných európskych podujatiach, ktorých výsledky sa budú započítavať do vzorca pre výpočet príspevku v nasledujúcich rokoch – Open ME v Turecku, ME mládežníckych družstiev v Nórsku a Hry malých zväzov v Srbsku - ako aj na prípravu reprezentačných výberov vrátane ich účasti na kvalitne obsadených medzinárodných súťažiach. Príjmy z ostatných zdrojov očakávame na porovnateľnej úrovni ako boli v roku 2018.</w:t>
      </w:r>
    </w:p>
    <w:p w:rsidR="00E9518C" w:rsidRPr="00E9518C" w:rsidRDefault="00E9518C" w:rsidP="00E9518C">
      <w:pPr>
        <w:spacing w:before="100" w:beforeAutospacing="1" w:after="100" w:afterAutospacing="1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E9518C" w:rsidRPr="00E9518C" w:rsidRDefault="00E9518C" w:rsidP="00E9518C">
      <w:pPr>
        <w:spacing w:before="100" w:beforeAutospacing="1" w:after="100" w:afterAutospacing="1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9518C">
        <w:rPr>
          <w:rFonts w:ascii="Arial" w:hAnsi="Arial" w:cs="Arial"/>
          <w:b w:val="0"/>
          <w:color w:val="000000"/>
          <w:sz w:val="22"/>
          <w:szCs w:val="22"/>
        </w:rPr>
        <w:t>Správa bola vypracovaná na základe vykonanej kontroly zápisov v pokladničnom denníku a výpisov z bankového účtu.</w:t>
      </w:r>
    </w:p>
    <w:p w:rsidR="00E9518C" w:rsidRPr="00E9518C" w:rsidRDefault="00E9518C" w:rsidP="00E9518C">
      <w:pPr>
        <w:spacing w:before="100" w:beforeAutospacing="1" w:after="100" w:afterAutospacing="1"/>
        <w:rPr>
          <w:rFonts w:ascii="Arial" w:hAnsi="Arial" w:cs="Arial"/>
          <w:b w:val="0"/>
          <w:color w:val="000000"/>
          <w:sz w:val="22"/>
          <w:szCs w:val="22"/>
        </w:rPr>
      </w:pPr>
    </w:p>
    <w:p w:rsidR="00E9518C" w:rsidRPr="00E9518C" w:rsidRDefault="00E9518C" w:rsidP="00E9518C">
      <w:pPr>
        <w:spacing w:before="100" w:beforeAutospacing="1" w:after="100" w:afterAutospacing="1"/>
        <w:rPr>
          <w:rFonts w:ascii="Arial" w:hAnsi="Arial" w:cs="Arial"/>
          <w:b w:val="0"/>
          <w:color w:val="000000"/>
          <w:sz w:val="22"/>
          <w:szCs w:val="22"/>
        </w:rPr>
      </w:pPr>
      <w:r w:rsidRPr="00E9518C">
        <w:rPr>
          <w:rFonts w:ascii="Arial" w:hAnsi="Arial" w:cs="Arial"/>
          <w:b w:val="0"/>
          <w:color w:val="000000"/>
          <w:sz w:val="22"/>
          <w:szCs w:val="22"/>
        </w:rPr>
        <w:t>Správu vypracoval: Peter Belčák</w:t>
      </w:r>
    </w:p>
    <w:p w:rsidR="00E9518C" w:rsidRPr="00E9518C" w:rsidRDefault="00E9518C" w:rsidP="00E9518C">
      <w:pPr>
        <w:spacing w:before="100" w:beforeAutospacing="1" w:after="100" w:afterAutospacing="1"/>
        <w:rPr>
          <w:rFonts w:ascii="Arial" w:hAnsi="Arial" w:cs="Arial"/>
          <w:b w:val="0"/>
          <w:color w:val="000000"/>
          <w:sz w:val="22"/>
          <w:szCs w:val="22"/>
        </w:rPr>
      </w:pPr>
    </w:p>
    <w:p w:rsidR="00E9518C" w:rsidRPr="00E9518C" w:rsidRDefault="00E9518C" w:rsidP="00E9518C">
      <w:pPr>
        <w:spacing w:before="100" w:beforeAutospacing="1" w:after="100" w:afterAutospacing="1"/>
        <w:rPr>
          <w:rFonts w:ascii="Arial" w:hAnsi="Arial" w:cs="Arial"/>
          <w:b w:val="0"/>
          <w:color w:val="000000"/>
          <w:sz w:val="22"/>
          <w:szCs w:val="22"/>
        </w:rPr>
      </w:pPr>
      <w:r w:rsidRPr="00E9518C">
        <w:rPr>
          <w:rFonts w:ascii="Arial" w:hAnsi="Arial" w:cs="Arial"/>
          <w:b w:val="0"/>
          <w:color w:val="000000"/>
          <w:sz w:val="22"/>
          <w:szCs w:val="22"/>
        </w:rPr>
        <w:t>v Bratislave 8. 3. 2019</w:t>
      </w:r>
    </w:p>
    <w:p w:rsidR="00E9518C" w:rsidRPr="00E9518C" w:rsidRDefault="00E9518C" w:rsidP="00A75FE0">
      <w:pPr>
        <w:tabs>
          <w:tab w:val="left" w:pos="5700"/>
        </w:tabs>
        <w:spacing w:before="100" w:beforeAutospacing="1" w:after="100" w:afterAutospacing="1"/>
        <w:rPr>
          <w:rFonts w:ascii="Arial" w:hAnsi="Arial" w:cs="Arial"/>
          <w:b w:val="0"/>
          <w:color w:val="000000"/>
          <w:sz w:val="22"/>
          <w:szCs w:val="22"/>
        </w:rPr>
      </w:pPr>
      <w:r w:rsidRPr="00E9518C">
        <w:rPr>
          <w:rFonts w:ascii="Arial" w:hAnsi="Arial" w:cs="Arial"/>
          <w:b w:val="0"/>
          <w:color w:val="000000"/>
          <w:sz w:val="22"/>
          <w:szCs w:val="22"/>
        </w:rPr>
        <w:tab/>
        <w:t>Peter Belčák</w:t>
      </w:r>
    </w:p>
    <w:p w:rsidR="00A75FE0" w:rsidRDefault="00A75FE0" w:rsidP="00E9518C">
      <w:pPr>
        <w:tabs>
          <w:tab w:val="left" w:pos="5700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E9518C" w:rsidRPr="00E9518C" w:rsidRDefault="00E9518C" w:rsidP="00E9518C">
      <w:pPr>
        <w:tabs>
          <w:tab w:val="left" w:pos="570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E9518C">
        <w:rPr>
          <w:rFonts w:ascii="Arial" w:hAnsi="Arial" w:cs="Arial"/>
          <w:b w:val="0"/>
          <w:color w:val="000000"/>
          <w:sz w:val="22"/>
          <w:szCs w:val="22"/>
        </w:rPr>
        <w:tab/>
        <w:t>................................................</w:t>
      </w:r>
    </w:p>
    <w:p w:rsidR="00E9518C" w:rsidRPr="00E9518C" w:rsidRDefault="00E9518C" w:rsidP="00E9518C">
      <w:pPr>
        <w:tabs>
          <w:tab w:val="left" w:pos="570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E9518C">
        <w:rPr>
          <w:rFonts w:ascii="Arial" w:hAnsi="Arial" w:cs="Arial"/>
          <w:b w:val="0"/>
          <w:color w:val="000000"/>
          <w:sz w:val="22"/>
          <w:szCs w:val="22"/>
        </w:rPr>
        <w:tab/>
        <w:t>prezident SBZ</w:t>
      </w:r>
    </w:p>
    <w:p w:rsidR="00E9518C" w:rsidRDefault="00E9518C" w:rsidP="00E9518C">
      <w:pPr>
        <w:tabs>
          <w:tab w:val="left" w:pos="5700"/>
        </w:tabs>
        <w:spacing w:before="100" w:beforeAutospacing="1" w:after="100" w:afterAutospacing="1"/>
        <w:rPr>
          <w:rFonts w:ascii="Arial" w:hAnsi="Arial" w:cs="Arial"/>
          <w:b w:val="0"/>
          <w:color w:val="000000"/>
          <w:sz w:val="22"/>
          <w:szCs w:val="22"/>
        </w:rPr>
      </w:pPr>
    </w:p>
    <w:p w:rsidR="00E9518C" w:rsidRPr="00E9518C" w:rsidRDefault="00E9518C" w:rsidP="00E9518C">
      <w:pPr>
        <w:tabs>
          <w:tab w:val="left" w:pos="5700"/>
        </w:tabs>
        <w:spacing w:before="100" w:beforeAutospacing="1" w:after="100" w:afterAutospacing="1"/>
        <w:rPr>
          <w:rFonts w:ascii="Arial" w:hAnsi="Arial" w:cs="Arial"/>
          <w:b w:val="0"/>
          <w:color w:val="000000"/>
          <w:sz w:val="22"/>
          <w:szCs w:val="22"/>
        </w:rPr>
      </w:pPr>
      <w:r w:rsidRPr="00E9518C">
        <w:rPr>
          <w:rFonts w:ascii="Arial" w:hAnsi="Arial" w:cs="Arial"/>
          <w:b w:val="0"/>
          <w:color w:val="000000"/>
          <w:sz w:val="22"/>
          <w:szCs w:val="22"/>
        </w:rPr>
        <w:t>Skontroloval:</w:t>
      </w:r>
    </w:p>
    <w:p w:rsidR="00E9518C" w:rsidRPr="00E9518C" w:rsidRDefault="00E9518C" w:rsidP="00A75FE0">
      <w:pPr>
        <w:tabs>
          <w:tab w:val="left" w:pos="5700"/>
        </w:tabs>
        <w:spacing w:before="100" w:beforeAutospacing="1" w:after="100" w:afterAutospacing="1"/>
        <w:rPr>
          <w:rFonts w:ascii="Arial" w:hAnsi="Arial" w:cs="Arial"/>
          <w:b w:val="0"/>
          <w:color w:val="000000"/>
          <w:sz w:val="22"/>
          <w:szCs w:val="22"/>
        </w:rPr>
      </w:pPr>
      <w:r w:rsidRPr="00E9518C">
        <w:rPr>
          <w:rFonts w:ascii="Arial" w:hAnsi="Arial" w:cs="Arial"/>
          <w:b w:val="0"/>
          <w:color w:val="000000"/>
          <w:sz w:val="22"/>
          <w:szCs w:val="22"/>
        </w:rPr>
        <w:tab/>
        <w:t>Milan Krajčo</w:t>
      </w:r>
    </w:p>
    <w:p w:rsidR="00A75FE0" w:rsidRDefault="00A75FE0" w:rsidP="00E9518C">
      <w:pPr>
        <w:tabs>
          <w:tab w:val="left" w:pos="5700"/>
        </w:tabs>
        <w:spacing w:before="100" w:beforeAutospacing="1"/>
        <w:rPr>
          <w:rFonts w:ascii="Arial" w:hAnsi="Arial" w:cs="Arial"/>
          <w:b w:val="0"/>
          <w:color w:val="000000"/>
          <w:sz w:val="22"/>
          <w:szCs w:val="22"/>
        </w:rPr>
      </w:pPr>
    </w:p>
    <w:p w:rsidR="00E9518C" w:rsidRPr="00E9518C" w:rsidRDefault="00E9518C" w:rsidP="00E9518C">
      <w:pPr>
        <w:tabs>
          <w:tab w:val="left" w:pos="5700"/>
        </w:tabs>
        <w:spacing w:before="100" w:beforeAutospacing="1"/>
        <w:rPr>
          <w:rFonts w:ascii="Arial" w:hAnsi="Arial" w:cs="Arial"/>
          <w:b w:val="0"/>
          <w:color w:val="000000"/>
          <w:sz w:val="22"/>
          <w:szCs w:val="22"/>
        </w:rPr>
      </w:pPr>
      <w:r w:rsidRPr="00E9518C">
        <w:rPr>
          <w:rFonts w:ascii="Arial" w:hAnsi="Arial" w:cs="Arial"/>
          <w:b w:val="0"/>
          <w:color w:val="000000"/>
          <w:sz w:val="22"/>
          <w:szCs w:val="22"/>
        </w:rPr>
        <w:tab/>
        <w:t>................................................</w:t>
      </w:r>
    </w:p>
    <w:p w:rsidR="00E9518C" w:rsidRPr="00E9518C" w:rsidRDefault="00E9518C" w:rsidP="00E9518C">
      <w:pPr>
        <w:tabs>
          <w:tab w:val="left" w:pos="570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E9518C">
        <w:rPr>
          <w:rFonts w:ascii="Arial" w:hAnsi="Arial" w:cs="Arial"/>
          <w:b w:val="0"/>
          <w:color w:val="000000"/>
          <w:sz w:val="22"/>
          <w:szCs w:val="22"/>
        </w:rPr>
        <w:tab/>
        <w:t>predseda Kontrolnej komisie SBZ</w:t>
      </w:r>
    </w:p>
    <w:p w:rsidR="00E9518C" w:rsidRPr="00E9518C" w:rsidRDefault="00E9518C">
      <w:pPr>
        <w:rPr>
          <w:rFonts w:ascii="Arial" w:hAnsi="Arial" w:cs="Arial"/>
          <w:b w:val="0"/>
        </w:rPr>
      </w:pPr>
    </w:p>
    <w:sectPr w:rsidR="00E9518C" w:rsidRPr="00E9518C" w:rsidSect="00A75FE0">
      <w:headerReference w:type="default" r:id="rId8"/>
      <w:pgSz w:w="11906" w:h="16838" w:code="9"/>
      <w:pgMar w:top="1134" w:right="1247" w:bottom="1134" w:left="1247" w:header="851" w:footer="709" w:gutter="0"/>
      <w:cols w:space="708"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1E" w:rsidRDefault="0049381E">
      <w:r>
        <w:separator/>
      </w:r>
    </w:p>
  </w:endnote>
  <w:endnote w:type="continuationSeparator" w:id="0">
    <w:p w:rsidR="0049381E" w:rsidRDefault="0049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1E" w:rsidRDefault="0049381E">
      <w:r>
        <w:separator/>
      </w:r>
    </w:p>
  </w:footnote>
  <w:footnote w:type="continuationSeparator" w:id="0">
    <w:p w:rsidR="0049381E" w:rsidRDefault="00493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07" w:rsidRDefault="00016052" w:rsidP="00313C07">
    <w:pPr>
      <w:rPr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0" wp14:anchorId="397FD0D6" wp14:editId="777B7D4D">
          <wp:simplePos x="0" y="0"/>
          <wp:positionH relativeFrom="column">
            <wp:posOffset>179705</wp:posOffset>
          </wp:positionH>
          <wp:positionV relativeFrom="paragraph">
            <wp:posOffset>33655</wp:posOffset>
          </wp:positionV>
          <wp:extent cx="1143000" cy="1143000"/>
          <wp:effectExtent l="19050" t="0" r="0" b="0"/>
          <wp:wrapSquare wrapText="bothSides"/>
          <wp:docPr id="2" name="Picture 2" descr="sbzdef1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zdef1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3C07" w:rsidRDefault="00313C07" w:rsidP="00313C07">
    <w:pPr>
      <w:ind w:left="2552"/>
      <w:jc w:val="center"/>
      <w:rPr>
        <w:sz w:val="36"/>
        <w:szCs w:val="36"/>
      </w:rPr>
    </w:pPr>
    <w:r>
      <w:rPr>
        <w:sz w:val="36"/>
        <w:szCs w:val="36"/>
      </w:rPr>
      <w:t xml:space="preserve">SLOVENSKÝ </w:t>
    </w:r>
    <w:r w:rsidRPr="00D65DD2">
      <w:rPr>
        <w:sz w:val="36"/>
        <w:szCs w:val="36"/>
      </w:rPr>
      <w:t>BRID</w:t>
    </w:r>
    <w:r>
      <w:rPr>
        <w:sz w:val="36"/>
        <w:szCs w:val="36"/>
      </w:rPr>
      <w:t>ŽOVÝ ZVÄZ</w:t>
    </w:r>
  </w:p>
  <w:p w:rsidR="00313C07" w:rsidRDefault="00313C07" w:rsidP="00313C07">
    <w:pPr>
      <w:ind w:left="2552"/>
      <w:jc w:val="center"/>
      <w:rPr>
        <w:sz w:val="36"/>
        <w:szCs w:val="36"/>
      </w:rPr>
    </w:pPr>
    <w:r>
      <w:rPr>
        <w:sz w:val="36"/>
        <w:szCs w:val="36"/>
      </w:rPr>
      <w:t>SLOVAK BRIDGE ASSOCIATION</w:t>
    </w:r>
  </w:p>
  <w:p w:rsidR="00313C07" w:rsidRDefault="00313C07" w:rsidP="00313C07">
    <w:pPr>
      <w:ind w:left="2552"/>
      <w:jc w:val="center"/>
      <w:rPr>
        <w:sz w:val="16"/>
      </w:rPr>
    </w:pPr>
  </w:p>
  <w:p w:rsidR="00313C07" w:rsidRPr="00313C07" w:rsidRDefault="00A86A67" w:rsidP="00313C07">
    <w:pPr>
      <w:ind w:left="2552"/>
      <w:jc w:val="center"/>
      <w:rPr>
        <w:sz w:val="24"/>
        <w:szCs w:val="24"/>
      </w:rPr>
    </w:pPr>
    <w:r>
      <w:rPr>
        <w:sz w:val="24"/>
        <w:szCs w:val="24"/>
      </w:rPr>
      <w:t>Lopenícka 1/A</w:t>
    </w:r>
    <w:r w:rsidR="00313C07" w:rsidRPr="00313C07">
      <w:rPr>
        <w:sz w:val="24"/>
        <w:szCs w:val="24"/>
      </w:rPr>
      <w:t>, 8</w:t>
    </w:r>
    <w:r>
      <w:rPr>
        <w:sz w:val="24"/>
        <w:szCs w:val="24"/>
      </w:rPr>
      <w:t>3</w:t>
    </w:r>
    <w:r w:rsidR="00313C07" w:rsidRPr="00313C07">
      <w:rPr>
        <w:sz w:val="24"/>
        <w:szCs w:val="24"/>
      </w:rPr>
      <w:t>1 0</w:t>
    </w:r>
    <w:r>
      <w:rPr>
        <w:sz w:val="24"/>
        <w:szCs w:val="24"/>
      </w:rPr>
      <w:t>2</w:t>
    </w:r>
    <w:r w:rsidR="00313C07" w:rsidRPr="00313C07">
      <w:rPr>
        <w:sz w:val="24"/>
        <w:szCs w:val="24"/>
      </w:rPr>
      <w:t xml:space="preserve"> Bratislava, Slovenská republika</w:t>
    </w:r>
  </w:p>
  <w:p w:rsidR="00313C07" w:rsidRDefault="00313C07" w:rsidP="00313C07">
    <w:pPr>
      <w:ind w:left="2552"/>
      <w:jc w:val="center"/>
    </w:pPr>
  </w:p>
  <w:p w:rsidR="00313C07" w:rsidRPr="00313C07" w:rsidRDefault="00313C07" w:rsidP="00313C07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3FD"/>
    <w:multiLevelType w:val="singleLevel"/>
    <w:tmpl w:val="A6FA3B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15B45D59"/>
    <w:multiLevelType w:val="multilevel"/>
    <w:tmpl w:val="CA6627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679349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A427C3"/>
    <w:multiLevelType w:val="singleLevel"/>
    <w:tmpl w:val="51C6A896"/>
    <w:lvl w:ilvl="0">
      <w:start w:val="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85"/>
    <w:rsid w:val="00016052"/>
    <w:rsid w:val="0003541F"/>
    <w:rsid w:val="000A5DC0"/>
    <w:rsid w:val="000B43B6"/>
    <w:rsid w:val="000C2096"/>
    <w:rsid w:val="00162A54"/>
    <w:rsid w:val="002A17E5"/>
    <w:rsid w:val="002B53ED"/>
    <w:rsid w:val="002C4FE1"/>
    <w:rsid w:val="00313C07"/>
    <w:rsid w:val="0031766F"/>
    <w:rsid w:val="00345F32"/>
    <w:rsid w:val="0035154B"/>
    <w:rsid w:val="00362F36"/>
    <w:rsid w:val="003636B0"/>
    <w:rsid w:val="00372431"/>
    <w:rsid w:val="003C738C"/>
    <w:rsid w:val="004120F5"/>
    <w:rsid w:val="00427ECA"/>
    <w:rsid w:val="00434BDF"/>
    <w:rsid w:val="00436186"/>
    <w:rsid w:val="004633F7"/>
    <w:rsid w:val="0049381E"/>
    <w:rsid w:val="004A09BB"/>
    <w:rsid w:val="005727E1"/>
    <w:rsid w:val="005D22C2"/>
    <w:rsid w:val="006546EE"/>
    <w:rsid w:val="006A3FDE"/>
    <w:rsid w:val="006B7023"/>
    <w:rsid w:val="007412DD"/>
    <w:rsid w:val="00763165"/>
    <w:rsid w:val="00763770"/>
    <w:rsid w:val="00770F83"/>
    <w:rsid w:val="007E5B6D"/>
    <w:rsid w:val="00885725"/>
    <w:rsid w:val="00897FDF"/>
    <w:rsid w:val="008E50A2"/>
    <w:rsid w:val="00911505"/>
    <w:rsid w:val="00973F47"/>
    <w:rsid w:val="00974FEA"/>
    <w:rsid w:val="009B7AB4"/>
    <w:rsid w:val="009D0C03"/>
    <w:rsid w:val="00A7203A"/>
    <w:rsid w:val="00A75FE0"/>
    <w:rsid w:val="00A82F2C"/>
    <w:rsid w:val="00A86A67"/>
    <w:rsid w:val="00AB618F"/>
    <w:rsid w:val="00B419F1"/>
    <w:rsid w:val="00BD4858"/>
    <w:rsid w:val="00C5351B"/>
    <w:rsid w:val="00C72CD9"/>
    <w:rsid w:val="00CD46EE"/>
    <w:rsid w:val="00CD6774"/>
    <w:rsid w:val="00CF0518"/>
    <w:rsid w:val="00CF08BE"/>
    <w:rsid w:val="00D019F9"/>
    <w:rsid w:val="00D21A05"/>
    <w:rsid w:val="00DC584D"/>
    <w:rsid w:val="00DE2C33"/>
    <w:rsid w:val="00E26EDA"/>
    <w:rsid w:val="00E30E86"/>
    <w:rsid w:val="00E34A54"/>
    <w:rsid w:val="00E6503B"/>
    <w:rsid w:val="00E6785B"/>
    <w:rsid w:val="00E873E3"/>
    <w:rsid w:val="00E9518C"/>
    <w:rsid w:val="00F17801"/>
    <w:rsid w:val="00F447FC"/>
    <w:rsid w:val="00F81ED0"/>
    <w:rsid w:val="00FA5C85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05"/>
    <w:rPr>
      <w:b/>
      <w:lang w:val="sk-SK" w:eastAsia="sk-SK"/>
    </w:rPr>
  </w:style>
  <w:style w:type="paragraph" w:styleId="Heading1">
    <w:name w:val="heading 1"/>
    <w:basedOn w:val="Normal"/>
    <w:next w:val="Normal"/>
    <w:qFormat/>
    <w:rsid w:val="00911505"/>
    <w:pPr>
      <w:keepNext/>
      <w:ind w:right="-284"/>
      <w:jc w:val="center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911505"/>
    <w:pPr>
      <w:keepNext/>
      <w:outlineLvl w:val="1"/>
    </w:pPr>
    <w:rPr>
      <w:rFonts w:ascii="Arial Narrow" w:hAnsi="Arial Narrow"/>
      <w:sz w:val="36"/>
    </w:rPr>
  </w:style>
  <w:style w:type="paragraph" w:styleId="Heading3">
    <w:name w:val="heading 3"/>
    <w:basedOn w:val="Normal"/>
    <w:next w:val="Normal"/>
    <w:qFormat/>
    <w:rsid w:val="00911505"/>
    <w:pPr>
      <w:keepNext/>
      <w:framePr w:w="4501" w:h="1593" w:hSpace="142" w:wrap="auto" w:vAnchor="page" w:hAnchor="page" w:x="6023" w:y="2449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911505"/>
    <w:pPr>
      <w:keepNext/>
      <w:outlineLvl w:val="3"/>
    </w:pPr>
    <w:rPr>
      <w:rFonts w:ascii="Arial" w:hAnsi="Arial"/>
      <w:b w:val="0"/>
      <w:color w:val="000000"/>
      <w:sz w:val="24"/>
    </w:rPr>
  </w:style>
  <w:style w:type="paragraph" w:styleId="Heading5">
    <w:name w:val="heading 5"/>
    <w:basedOn w:val="Normal"/>
    <w:next w:val="Normal"/>
    <w:qFormat/>
    <w:rsid w:val="00911505"/>
    <w:pPr>
      <w:keepNext/>
      <w:tabs>
        <w:tab w:val="left" w:pos="567"/>
      </w:tabs>
      <w:jc w:val="both"/>
      <w:outlineLvl w:val="4"/>
    </w:pPr>
    <w:rPr>
      <w:b w:val="0"/>
      <w:smallCaps/>
      <w:sz w:val="24"/>
    </w:rPr>
  </w:style>
  <w:style w:type="paragraph" w:styleId="Heading6">
    <w:name w:val="heading 6"/>
    <w:basedOn w:val="Normal"/>
    <w:next w:val="Normal"/>
    <w:qFormat/>
    <w:rsid w:val="00911505"/>
    <w:pPr>
      <w:keepNext/>
      <w:outlineLvl w:val="5"/>
    </w:pPr>
    <w:rPr>
      <w:rFonts w:ascii="Arial" w:hAnsi="Arial"/>
      <w:sz w:val="16"/>
    </w:rPr>
  </w:style>
  <w:style w:type="paragraph" w:styleId="Heading7">
    <w:name w:val="heading 7"/>
    <w:basedOn w:val="Normal"/>
    <w:next w:val="Normal"/>
    <w:qFormat/>
    <w:rsid w:val="00911505"/>
    <w:pPr>
      <w:keepNext/>
      <w:outlineLvl w:val="6"/>
    </w:pPr>
    <w:rPr>
      <w:rFonts w:ascii="Tahoma" w:hAnsi="Tahoma"/>
      <w:b w:val="0"/>
      <w:sz w:val="24"/>
    </w:rPr>
  </w:style>
  <w:style w:type="paragraph" w:styleId="Heading8">
    <w:name w:val="heading 8"/>
    <w:basedOn w:val="Normal"/>
    <w:next w:val="Normal"/>
    <w:qFormat/>
    <w:rsid w:val="00911505"/>
    <w:pPr>
      <w:keepNext/>
      <w:tabs>
        <w:tab w:val="left" w:pos="567"/>
      </w:tabs>
      <w:jc w:val="both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911505"/>
    <w:pPr>
      <w:keepNext/>
      <w:tabs>
        <w:tab w:val="left" w:pos="5529"/>
      </w:tabs>
      <w:ind w:right="-2"/>
      <w:jc w:val="both"/>
      <w:outlineLvl w:val="8"/>
    </w:pPr>
    <w:rPr>
      <w:rFonts w:ascii="Arial" w:hAnsi="Arial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11505"/>
    <w:pPr>
      <w:ind w:firstLine="709"/>
      <w:jc w:val="both"/>
    </w:pPr>
    <w:rPr>
      <w:b w:val="0"/>
      <w:sz w:val="24"/>
    </w:rPr>
  </w:style>
  <w:style w:type="paragraph" w:styleId="Header">
    <w:name w:val="header"/>
    <w:basedOn w:val="Normal"/>
    <w:rsid w:val="0091150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1150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11505"/>
    <w:pPr>
      <w:widowControl w:val="0"/>
      <w:spacing w:after="120"/>
    </w:pPr>
    <w:rPr>
      <w:b w:val="0"/>
      <w:lang w:val="cs-CZ"/>
    </w:rPr>
  </w:style>
  <w:style w:type="paragraph" w:styleId="BodyText2">
    <w:name w:val="Body Text 2"/>
    <w:basedOn w:val="Normal"/>
    <w:rsid w:val="00911505"/>
    <w:pPr>
      <w:tabs>
        <w:tab w:val="left" w:pos="6804"/>
      </w:tabs>
    </w:pPr>
    <w:rPr>
      <w:rFonts w:ascii="Arial" w:hAnsi="Arial"/>
      <w:color w:val="0000FF"/>
      <w:sz w:val="28"/>
    </w:rPr>
  </w:style>
  <w:style w:type="paragraph" w:styleId="BodyText3">
    <w:name w:val="Body Text 3"/>
    <w:basedOn w:val="Normal"/>
    <w:rsid w:val="00911505"/>
    <w:pPr>
      <w:tabs>
        <w:tab w:val="left" w:pos="567"/>
      </w:tabs>
      <w:jc w:val="both"/>
    </w:pPr>
    <w:rPr>
      <w:rFonts w:ascii="Arial Narrow" w:hAnsi="Arial Narrow"/>
      <w:b w:val="0"/>
      <w:sz w:val="24"/>
    </w:rPr>
  </w:style>
  <w:style w:type="character" w:styleId="Hyperlink">
    <w:name w:val="Hyperlink"/>
    <w:basedOn w:val="DefaultParagraphFont"/>
    <w:rsid w:val="00911505"/>
    <w:rPr>
      <w:color w:val="0000FF"/>
      <w:u w:val="single"/>
    </w:rPr>
  </w:style>
  <w:style w:type="paragraph" w:styleId="BalloonText">
    <w:name w:val="Balloon Text"/>
    <w:basedOn w:val="Normal"/>
    <w:semiHidden/>
    <w:rsid w:val="00D019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7A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05"/>
    <w:rPr>
      <w:b/>
      <w:lang w:val="sk-SK" w:eastAsia="sk-SK"/>
    </w:rPr>
  </w:style>
  <w:style w:type="paragraph" w:styleId="Heading1">
    <w:name w:val="heading 1"/>
    <w:basedOn w:val="Normal"/>
    <w:next w:val="Normal"/>
    <w:qFormat/>
    <w:rsid w:val="00911505"/>
    <w:pPr>
      <w:keepNext/>
      <w:ind w:right="-284"/>
      <w:jc w:val="center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911505"/>
    <w:pPr>
      <w:keepNext/>
      <w:outlineLvl w:val="1"/>
    </w:pPr>
    <w:rPr>
      <w:rFonts w:ascii="Arial Narrow" w:hAnsi="Arial Narrow"/>
      <w:sz w:val="36"/>
    </w:rPr>
  </w:style>
  <w:style w:type="paragraph" w:styleId="Heading3">
    <w:name w:val="heading 3"/>
    <w:basedOn w:val="Normal"/>
    <w:next w:val="Normal"/>
    <w:qFormat/>
    <w:rsid w:val="00911505"/>
    <w:pPr>
      <w:keepNext/>
      <w:framePr w:w="4501" w:h="1593" w:hSpace="142" w:wrap="auto" w:vAnchor="page" w:hAnchor="page" w:x="6023" w:y="2449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911505"/>
    <w:pPr>
      <w:keepNext/>
      <w:outlineLvl w:val="3"/>
    </w:pPr>
    <w:rPr>
      <w:rFonts w:ascii="Arial" w:hAnsi="Arial"/>
      <w:b w:val="0"/>
      <w:color w:val="000000"/>
      <w:sz w:val="24"/>
    </w:rPr>
  </w:style>
  <w:style w:type="paragraph" w:styleId="Heading5">
    <w:name w:val="heading 5"/>
    <w:basedOn w:val="Normal"/>
    <w:next w:val="Normal"/>
    <w:qFormat/>
    <w:rsid w:val="00911505"/>
    <w:pPr>
      <w:keepNext/>
      <w:tabs>
        <w:tab w:val="left" w:pos="567"/>
      </w:tabs>
      <w:jc w:val="both"/>
      <w:outlineLvl w:val="4"/>
    </w:pPr>
    <w:rPr>
      <w:b w:val="0"/>
      <w:smallCaps/>
      <w:sz w:val="24"/>
    </w:rPr>
  </w:style>
  <w:style w:type="paragraph" w:styleId="Heading6">
    <w:name w:val="heading 6"/>
    <w:basedOn w:val="Normal"/>
    <w:next w:val="Normal"/>
    <w:qFormat/>
    <w:rsid w:val="00911505"/>
    <w:pPr>
      <w:keepNext/>
      <w:outlineLvl w:val="5"/>
    </w:pPr>
    <w:rPr>
      <w:rFonts w:ascii="Arial" w:hAnsi="Arial"/>
      <w:sz w:val="16"/>
    </w:rPr>
  </w:style>
  <w:style w:type="paragraph" w:styleId="Heading7">
    <w:name w:val="heading 7"/>
    <w:basedOn w:val="Normal"/>
    <w:next w:val="Normal"/>
    <w:qFormat/>
    <w:rsid w:val="00911505"/>
    <w:pPr>
      <w:keepNext/>
      <w:outlineLvl w:val="6"/>
    </w:pPr>
    <w:rPr>
      <w:rFonts w:ascii="Tahoma" w:hAnsi="Tahoma"/>
      <w:b w:val="0"/>
      <w:sz w:val="24"/>
    </w:rPr>
  </w:style>
  <w:style w:type="paragraph" w:styleId="Heading8">
    <w:name w:val="heading 8"/>
    <w:basedOn w:val="Normal"/>
    <w:next w:val="Normal"/>
    <w:qFormat/>
    <w:rsid w:val="00911505"/>
    <w:pPr>
      <w:keepNext/>
      <w:tabs>
        <w:tab w:val="left" w:pos="567"/>
      </w:tabs>
      <w:jc w:val="both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911505"/>
    <w:pPr>
      <w:keepNext/>
      <w:tabs>
        <w:tab w:val="left" w:pos="5529"/>
      </w:tabs>
      <w:ind w:right="-2"/>
      <w:jc w:val="both"/>
      <w:outlineLvl w:val="8"/>
    </w:pPr>
    <w:rPr>
      <w:rFonts w:ascii="Arial" w:hAnsi="Arial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11505"/>
    <w:pPr>
      <w:ind w:firstLine="709"/>
      <w:jc w:val="both"/>
    </w:pPr>
    <w:rPr>
      <w:b w:val="0"/>
      <w:sz w:val="24"/>
    </w:rPr>
  </w:style>
  <w:style w:type="paragraph" w:styleId="Header">
    <w:name w:val="header"/>
    <w:basedOn w:val="Normal"/>
    <w:rsid w:val="0091150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1150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11505"/>
    <w:pPr>
      <w:widowControl w:val="0"/>
      <w:spacing w:after="120"/>
    </w:pPr>
    <w:rPr>
      <w:b w:val="0"/>
      <w:lang w:val="cs-CZ"/>
    </w:rPr>
  </w:style>
  <w:style w:type="paragraph" w:styleId="BodyText2">
    <w:name w:val="Body Text 2"/>
    <w:basedOn w:val="Normal"/>
    <w:rsid w:val="00911505"/>
    <w:pPr>
      <w:tabs>
        <w:tab w:val="left" w:pos="6804"/>
      </w:tabs>
    </w:pPr>
    <w:rPr>
      <w:rFonts w:ascii="Arial" w:hAnsi="Arial"/>
      <w:color w:val="0000FF"/>
      <w:sz w:val="28"/>
    </w:rPr>
  </w:style>
  <w:style w:type="paragraph" w:styleId="BodyText3">
    <w:name w:val="Body Text 3"/>
    <w:basedOn w:val="Normal"/>
    <w:rsid w:val="00911505"/>
    <w:pPr>
      <w:tabs>
        <w:tab w:val="left" w:pos="567"/>
      </w:tabs>
      <w:jc w:val="both"/>
    </w:pPr>
    <w:rPr>
      <w:rFonts w:ascii="Arial Narrow" w:hAnsi="Arial Narrow"/>
      <w:b w:val="0"/>
      <w:sz w:val="24"/>
    </w:rPr>
  </w:style>
  <w:style w:type="character" w:styleId="Hyperlink">
    <w:name w:val="Hyperlink"/>
    <w:basedOn w:val="DefaultParagraphFont"/>
    <w:rsid w:val="00911505"/>
    <w:rPr>
      <w:color w:val="0000FF"/>
      <w:u w:val="single"/>
    </w:rPr>
  </w:style>
  <w:style w:type="paragraph" w:styleId="BalloonText">
    <w:name w:val="Balloon Text"/>
    <w:basedOn w:val="Normal"/>
    <w:semiHidden/>
    <w:rsid w:val="00D019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7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CHEMSTRO, a</vt:lpstr>
    </vt:vector>
  </TitlesOfParts>
  <Company>CHEMKO a.s.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CHEMSTRO, a</dc:title>
  <dc:creator>OME</dc:creator>
  <cp:lastModifiedBy>BELCAK Peter</cp:lastModifiedBy>
  <cp:revision>4</cp:revision>
  <cp:lastPrinted>2013-10-30T11:39:00Z</cp:lastPrinted>
  <dcterms:created xsi:type="dcterms:W3CDTF">2019-03-19T09:59:00Z</dcterms:created>
  <dcterms:modified xsi:type="dcterms:W3CDTF">2019-03-19T10:08:00Z</dcterms:modified>
</cp:coreProperties>
</file>